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Segoe UI Historic"/>
          <w:color w:val="050505"/>
          <w:sz w:val="23"/>
          <w:szCs w:val="23"/>
        </w:rPr>
        <w:t>Ford Explorer XLT 2.3L</w:t>
      </w:r>
    </w:p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Times New Roman"/>
          <w:color w:val="050505"/>
          <w:sz w:val="23"/>
          <w:szCs w:val="23"/>
          <w:rtl/>
        </w:rPr>
        <w:t>فورد اكسبلور 2021</w:t>
      </w:r>
    </w:p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وارد: امريكي </w:t>
      </w:r>
    </w:p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:13,000مايل</w:t>
      </w:r>
    </w:p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العنوان اربيل معرض هاشم للسيارات شارع 100 </w:t>
      </w:r>
    </w:p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:31,500</w:t>
      </w:r>
      <w:r w:rsidRPr="00F7007B">
        <w:rPr>
          <w:rFonts w:ascii="inherit" w:eastAsia="Times New Roman" w:hAnsi="inherit" w:cs="Segoe UI Historic"/>
          <w:color w:val="050505"/>
          <w:sz w:val="23"/>
          <w:szCs w:val="23"/>
        </w:rPr>
        <w:t>$</w:t>
      </w:r>
    </w:p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</w:p>
    <w:p w:rsidR="00F7007B" w:rsidRPr="00F7007B" w:rsidRDefault="00F7007B" w:rsidP="00F7007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7007B">
        <w:rPr>
          <w:rFonts w:ascii="inherit" w:eastAsia="Times New Roman" w:hAnsi="inherit" w:cs="Segoe UI Historic"/>
          <w:color w:val="050505"/>
          <w:sz w:val="23"/>
          <w:szCs w:val="23"/>
        </w:rPr>
        <w:t>: 07504547330</w:t>
      </w:r>
    </w:p>
    <w:p w:rsidR="009F6A78" w:rsidRDefault="009F6A78">
      <w:bookmarkStart w:id="0" w:name="_GoBack"/>
      <w:bookmarkEnd w:id="0"/>
    </w:p>
    <w:sectPr w:rsidR="009F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77"/>
    <w:rsid w:val="008A2177"/>
    <w:rsid w:val="009F6A78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2C4F6-0054-4343-89A8-E962AA1B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5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SACC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2023-01-08T13:47:00Z</dcterms:created>
  <dcterms:modified xsi:type="dcterms:W3CDTF">2023-01-08T13:47:00Z</dcterms:modified>
</cp:coreProperties>
</file>